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DD042" w14:textId="0BD5B480" w:rsidR="00A82C1F" w:rsidRP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0"/>
        </w:rPr>
      </w:pPr>
      <w:r w:rsidRPr="00A82C1F">
        <w:rPr>
          <w:rFonts w:ascii="Times New Roman" w:eastAsia="Times New Roman" w:hAnsi="Times New Roman" w:cs="Times New Roman"/>
          <w:b/>
          <w:sz w:val="28"/>
          <w:szCs w:val="20"/>
        </w:rPr>
        <w:t xml:space="preserve">Student and 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Worship</w:t>
      </w:r>
      <w:r w:rsidR="00F10BE9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F4023A">
        <w:rPr>
          <w:rFonts w:ascii="Times New Roman" w:eastAsia="Times New Roman" w:hAnsi="Times New Roman" w:cs="Times New Roman"/>
          <w:b/>
          <w:sz w:val="28"/>
          <w:szCs w:val="20"/>
        </w:rPr>
        <w:t>Pastor</w:t>
      </w:r>
    </w:p>
    <w:p w14:paraId="1E5B5636" w14:textId="31070E1D" w:rsid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0"/>
        </w:rPr>
      </w:pPr>
      <w:r w:rsidRPr="00A82C1F">
        <w:rPr>
          <w:rFonts w:ascii="Times New Roman" w:eastAsia="Times New Roman" w:hAnsi="Times New Roman" w:cs="Times New Roman"/>
          <w:b/>
          <w:sz w:val="28"/>
          <w:szCs w:val="20"/>
        </w:rPr>
        <w:t>Trinity Baptist Church</w:t>
      </w:r>
    </w:p>
    <w:p w14:paraId="76B546B9" w14:textId="23671F65" w:rsid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sz w:val="24"/>
          <w:szCs w:val="18"/>
        </w:rPr>
      </w:pPr>
    </w:p>
    <w:p w14:paraId="462C26A7" w14:textId="40911F4E" w:rsid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b/>
          <w:sz w:val="24"/>
          <w:szCs w:val="20"/>
        </w:rPr>
        <w:t xml:space="preserve">Primary function: </w:t>
      </w:r>
      <w:r w:rsidRPr="00A82C1F">
        <w:rPr>
          <w:rFonts w:ascii="Times New Roman" w:eastAsia="Times New Roman" w:hAnsi="Times New Roman" w:cs="Times New Roman"/>
          <w:bCs/>
          <w:sz w:val="24"/>
          <w:szCs w:val="20"/>
        </w:rPr>
        <w:t>Provide</w:t>
      </w:r>
      <w:r w:rsidRPr="00A82C1F">
        <w:rPr>
          <w:rFonts w:ascii="Times New Roman" w:eastAsia="Times New Roman" w:hAnsi="Times New Roman" w:cs="Times New Roman"/>
          <w:sz w:val="24"/>
          <w:szCs w:val="20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leadership </w:t>
      </w:r>
      <w:r w:rsidRPr="00A82C1F">
        <w:rPr>
          <w:rFonts w:ascii="Times New Roman" w:eastAsia="Times New Roman" w:hAnsi="Times New Roman" w:cs="Times New Roman"/>
          <w:sz w:val="24"/>
          <w:szCs w:val="20"/>
        </w:rPr>
        <w:t xml:space="preserve">to the Student (Preschool, Children, and Youth) Ministries and </w:t>
      </w:r>
      <w:r>
        <w:rPr>
          <w:rFonts w:ascii="Times New Roman" w:eastAsia="Times New Roman" w:hAnsi="Times New Roman" w:cs="Times New Roman"/>
          <w:sz w:val="24"/>
          <w:szCs w:val="20"/>
        </w:rPr>
        <w:t>the Music Ministry.</w:t>
      </w:r>
    </w:p>
    <w:p w14:paraId="1A6AD246" w14:textId="0D03C9CF" w:rsid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561CF0E" w14:textId="7E40CB42" w:rsidR="00A82C1F" w:rsidRP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Student Ministry</w:t>
      </w:r>
    </w:p>
    <w:p w14:paraId="37D4E011" w14:textId="0A8DC281" w:rsidR="00A82C1F" w:rsidRPr="00A82C1F" w:rsidRDefault="00A82C1F" w:rsidP="00A82C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Work with the Pastor and ministry leaders in planning, evaluating, and coordinating all student ministries of the church.</w:t>
      </w:r>
    </w:p>
    <w:p w14:paraId="57E8BDA6" w14:textId="4DA4C62F" w:rsidR="00A82C1F" w:rsidRPr="00A82C1F" w:rsidRDefault="00A82C1F" w:rsidP="00A82C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Be knowledgeable of and sensitive to challenges and issues facing students and young families.</w:t>
      </w:r>
    </w:p>
    <w:p w14:paraId="71F82273" w14:textId="78D25934" w:rsidR="00A82C1F" w:rsidRPr="00A82C1F" w:rsidRDefault="00A82C1F" w:rsidP="00A82C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Responsible for the planning, preparing and conducting of a weekly Bible study opportunity for youth.</w:t>
      </w:r>
    </w:p>
    <w:p w14:paraId="7B5B6142" w14:textId="1A10E174" w:rsidR="00A82C1F" w:rsidRPr="00A82C1F" w:rsidRDefault="00A82C1F" w:rsidP="00A82C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Plan, prepare and conduct fellowship activities for students that will promote spiritual                                              growth in Christian love and fellowship.</w:t>
      </w:r>
    </w:p>
    <w:p w14:paraId="0617B03A" w14:textId="1B418CE6" w:rsidR="00A82C1F" w:rsidRPr="00A82C1F" w:rsidRDefault="00A82C1F" w:rsidP="00A82C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Visit and encourage students, prospects, and their families through personal visitation, phone calls, and/or email.</w:t>
      </w:r>
    </w:p>
    <w:p w14:paraId="33F7D427" w14:textId="2DE6FC0E" w:rsidR="00A82C1F" w:rsidRPr="00A82C1F" w:rsidRDefault="00A82C1F" w:rsidP="00A82C1F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To enlist adult volunteers who seek to exemplify Christ in their daily lives and delegate responsibilities to them.</w:t>
      </w:r>
    </w:p>
    <w:p w14:paraId="45429EB7" w14:textId="27CFA966" w:rsid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64A27C81" w14:textId="335027EE" w:rsid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0"/>
        </w:rPr>
        <w:t>Worship Leader</w:t>
      </w:r>
    </w:p>
    <w:p w14:paraId="0BD546D9" w14:textId="00F84E8C" w:rsidR="00A82C1F" w:rsidRPr="00A82C1F" w:rsidRDefault="00A82C1F" w:rsidP="00A82C1F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Organize the weekly worship service, in cooperation with the Senior Pastor.</w:t>
      </w:r>
    </w:p>
    <w:p w14:paraId="47D204BA" w14:textId="090B5A31" w:rsidR="00A82C1F" w:rsidRPr="00A82C1F" w:rsidRDefault="00A82C1F" w:rsidP="00C6363E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Lead the praise band, and congregation through the weekly worship service.</w:t>
      </w:r>
    </w:p>
    <w:p w14:paraId="70EF0A0C" w14:textId="1C654EE4" w:rsidR="00A82C1F" w:rsidRDefault="00A82C1F" w:rsidP="00100451">
      <w:pPr>
        <w:numPr>
          <w:ilvl w:val="0"/>
          <w:numId w:val="4"/>
        </w:numPr>
        <w:tabs>
          <w:tab w:val="num" w:pos="720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  <w:r w:rsidRPr="00A82C1F">
        <w:rPr>
          <w:rFonts w:ascii="Times New Roman" w:eastAsia="Times New Roman" w:hAnsi="Times New Roman" w:cs="Times New Roman"/>
          <w:sz w:val="24"/>
          <w:szCs w:val="20"/>
        </w:rPr>
        <w:t>Lead the praise band practices.</w:t>
      </w:r>
    </w:p>
    <w:p w14:paraId="3FC95CFD" w14:textId="77777777" w:rsidR="0088169E" w:rsidRPr="0088169E" w:rsidRDefault="0088169E" w:rsidP="0088169E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75903127" w14:textId="77777777" w:rsidR="00A82C1F" w:rsidRP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p w14:paraId="54586A40" w14:textId="77777777" w:rsidR="00A82C1F" w:rsidRPr="00A82C1F" w:rsidRDefault="00A82C1F" w:rsidP="00A82C1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</w:rPr>
      </w:pPr>
    </w:p>
    <w:sectPr w:rsidR="00A82C1F" w:rsidRPr="00A82C1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5A8E424"/>
    <w:lvl w:ilvl="0">
      <w:numFmt w:val="bullet"/>
      <w:lvlText w:val="*"/>
      <w:lvlJc w:val="left"/>
    </w:lvl>
  </w:abstractNum>
  <w:abstractNum w:abstractNumId="1" w15:restartNumberingAfterBreak="0">
    <w:nsid w:val="4BBE773A"/>
    <w:multiLevelType w:val="multilevel"/>
    <w:tmpl w:val="8A9C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528227D"/>
    <w:multiLevelType w:val="hybridMultilevel"/>
    <w:tmpl w:val="B774582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EF05DA6"/>
    <w:multiLevelType w:val="hybridMultilevel"/>
    <w:tmpl w:val="FBAE01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c3MTMwsjA3MjQ2NDdS0lEKTi0uzszPAykwrgUATr/u6iwAAAA="/>
  </w:docVars>
  <w:rsids>
    <w:rsidRoot w:val="00A82C1F"/>
    <w:rsid w:val="00421C16"/>
    <w:rsid w:val="0088169E"/>
    <w:rsid w:val="008D59EF"/>
    <w:rsid w:val="00A82C1F"/>
    <w:rsid w:val="00AC3A37"/>
    <w:rsid w:val="00B85048"/>
    <w:rsid w:val="00F10BE9"/>
    <w:rsid w:val="00F40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A72761"/>
  <w15:chartTrackingRefBased/>
  <w15:docId w15:val="{66C71046-1D04-4949-A708-F82A7C9854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82C1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A82C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04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166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Stinson</dc:creator>
  <cp:keywords/>
  <dc:description/>
  <cp:lastModifiedBy>Mark Stinson</cp:lastModifiedBy>
  <cp:revision>7</cp:revision>
  <cp:lastPrinted>2021-06-18T12:57:00Z</cp:lastPrinted>
  <dcterms:created xsi:type="dcterms:W3CDTF">2021-06-09T21:00:00Z</dcterms:created>
  <dcterms:modified xsi:type="dcterms:W3CDTF">2021-06-18T12:57:00Z</dcterms:modified>
</cp:coreProperties>
</file>